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5C79" w14:textId="574227CF" w:rsidR="00971C08" w:rsidRPr="00293FAD" w:rsidRDefault="00971C08" w:rsidP="00293FAD">
      <w:pPr>
        <w:jc w:val="center"/>
        <w:rPr>
          <w:color w:val="E6001D" w:themeColor="accent5"/>
          <w:sz w:val="72"/>
          <w:szCs w:val="72"/>
        </w:rPr>
      </w:pPr>
      <w:r w:rsidRPr="00293FAD">
        <w:rPr>
          <w:color w:val="E6001D" w:themeColor="accent5"/>
          <w:sz w:val="72"/>
          <w:szCs w:val="72"/>
        </w:rPr>
        <w:t>SUS Spar Nord Cup 202</w:t>
      </w:r>
      <w:r w:rsidR="00B60D57">
        <w:rPr>
          <w:color w:val="E6001D" w:themeColor="accent5"/>
          <w:sz w:val="72"/>
          <w:szCs w:val="72"/>
        </w:rPr>
        <w:t>2</w:t>
      </w:r>
    </w:p>
    <w:p w14:paraId="4F804FBE" w14:textId="77777777" w:rsidR="0019424D" w:rsidRPr="00293FAD" w:rsidRDefault="0019424D">
      <w:pPr>
        <w:rPr>
          <w:i/>
          <w:iCs/>
          <w:color w:val="FFA531" w:themeColor="accent4"/>
          <w:sz w:val="36"/>
          <w:szCs w:val="36"/>
        </w:rPr>
      </w:pPr>
    </w:p>
    <w:p w14:paraId="0880184C" w14:textId="77777777" w:rsidR="00642709" w:rsidRPr="00293FAD" w:rsidRDefault="00642709" w:rsidP="003D3AED">
      <w:pPr>
        <w:ind w:left="1304"/>
        <w:rPr>
          <w:sz w:val="40"/>
          <w:szCs w:val="40"/>
        </w:rPr>
      </w:pPr>
      <w:r w:rsidRPr="00293FAD">
        <w:rPr>
          <w:sz w:val="40"/>
          <w:szCs w:val="40"/>
        </w:rPr>
        <w:t>Den bedste start på den nye sæson</w:t>
      </w:r>
    </w:p>
    <w:p w14:paraId="3530E125" w14:textId="77777777" w:rsidR="00642709" w:rsidRDefault="00642709">
      <w:pPr>
        <w:rPr>
          <w:sz w:val="52"/>
          <w:szCs w:val="52"/>
        </w:rPr>
      </w:pPr>
    </w:p>
    <w:p w14:paraId="2F3A117F" w14:textId="2B982DDD" w:rsidR="00293FAD" w:rsidRDefault="00642709">
      <w:pPr>
        <w:rPr>
          <w:sz w:val="24"/>
          <w:szCs w:val="24"/>
        </w:rPr>
      </w:pPr>
      <w:r>
        <w:rPr>
          <w:sz w:val="24"/>
          <w:szCs w:val="24"/>
        </w:rPr>
        <w:t>U13 piger</w:t>
      </w:r>
      <w:r w:rsidR="00B60D57">
        <w:rPr>
          <w:sz w:val="24"/>
          <w:szCs w:val="24"/>
        </w:rPr>
        <w:t xml:space="preserve"> og </w:t>
      </w:r>
      <w:r>
        <w:rPr>
          <w:sz w:val="24"/>
          <w:szCs w:val="24"/>
        </w:rPr>
        <w:t>U1</w:t>
      </w:r>
      <w:r w:rsidR="00B60D57">
        <w:rPr>
          <w:sz w:val="24"/>
          <w:szCs w:val="24"/>
        </w:rPr>
        <w:t>5</w:t>
      </w:r>
      <w:r>
        <w:rPr>
          <w:sz w:val="24"/>
          <w:szCs w:val="24"/>
        </w:rPr>
        <w:t xml:space="preserve"> piger</w:t>
      </w:r>
    </w:p>
    <w:p w14:paraId="61BE12CC" w14:textId="188024E1" w:rsidR="00642709" w:rsidRDefault="00971C08" w:rsidP="00293FAD">
      <w:pPr>
        <w:rPr>
          <w:sz w:val="24"/>
          <w:szCs w:val="24"/>
        </w:rPr>
      </w:pPr>
      <w:r>
        <w:rPr>
          <w:sz w:val="24"/>
          <w:szCs w:val="24"/>
        </w:rPr>
        <w:t>den 2</w:t>
      </w:r>
      <w:r w:rsidR="006F1FC2">
        <w:rPr>
          <w:sz w:val="24"/>
          <w:szCs w:val="24"/>
        </w:rPr>
        <w:t>4</w:t>
      </w:r>
      <w:r>
        <w:rPr>
          <w:sz w:val="24"/>
          <w:szCs w:val="24"/>
        </w:rPr>
        <w:t>. og 2</w:t>
      </w:r>
      <w:r w:rsidR="006F1FC2">
        <w:rPr>
          <w:sz w:val="24"/>
          <w:szCs w:val="24"/>
        </w:rPr>
        <w:t>5</w:t>
      </w:r>
      <w:r>
        <w:rPr>
          <w:sz w:val="24"/>
          <w:szCs w:val="24"/>
        </w:rPr>
        <w:t>. september til stævne i de østfynske haller.</w:t>
      </w:r>
    </w:p>
    <w:p w14:paraId="53E3F7E5" w14:textId="77777777" w:rsidR="00971C08" w:rsidRDefault="00971C08">
      <w:pPr>
        <w:rPr>
          <w:sz w:val="24"/>
          <w:szCs w:val="24"/>
        </w:rPr>
      </w:pPr>
    </w:p>
    <w:p w14:paraId="26004DB9" w14:textId="43E409A0" w:rsidR="00475F93" w:rsidRDefault="00475F93">
      <w:pPr>
        <w:rPr>
          <w:sz w:val="24"/>
          <w:szCs w:val="24"/>
        </w:rPr>
      </w:pPr>
      <w:r>
        <w:rPr>
          <w:sz w:val="24"/>
          <w:szCs w:val="24"/>
        </w:rPr>
        <w:t xml:space="preserve">Klubben betaler holdgebyr og </w:t>
      </w:r>
      <w:r w:rsidR="00827DAC">
        <w:rPr>
          <w:sz w:val="24"/>
          <w:szCs w:val="24"/>
        </w:rPr>
        <w:t>2</w:t>
      </w:r>
      <w:r>
        <w:rPr>
          <w:sz w:val="24"/>
          <w:szCs w:val="24"/>
        </w:rPr>
        <w:t xml:space="preserve">00 kr. pr deltager, I skal betale </w:t>
      </w:r>
      <w:r w:rsidR="0005225A">
        <w:rPr>
          <w:sz w:val="24"/>
          <w:szCs w:val="24"/>
        </w:rPr>
        <w:t xml:space="preserve">det resterende deltagergebyr på </w:t>
      </w:r>
      <w:r w:rsidR="00827DAC">
        <w:rPr>
          <w:sz w:val="24"/>
          <w:szCs w:val="24"/>
        </w:rPr>
        <w:t>220</w:t>
      </w:r>
      <w:r>
        <w:rPr>
          <w:sz w:val="24"/>
          <w:szCs w:val="24"/>
        </w:rPr>
        <w:t xml:space="preserve"> </w:t>
      </w:r>
      <w:r w:rsidR="0005225A">
        <w:rPr>
          <w:sz w:val="24"/>
          <w:szCs w:val="24"/>
        </w:rPr>
        <w:t xml:space="preserve">kr. </w:t>
      </w:r>
      <w:r>
        <w:rPr>
          <w:sz w:val="24"/>
          <w:szCs w:val="24"/>
        </w:rPr>
        <w:t>f</w:t>
      </w:r>
      <w:r w:rsidR="009D4CCC">
        <w:rPr>
          <w:sz w:val="24"/>
          <w:szCs w:val="24"/>
        </w:rPr>
        <w:t>or at deltage i stævnet</w:t>
      </w:r>
      <w:r w:rsidR="002B5E26">
        <w:rPr>
          <w:sz w:val="24"/>
          <w:szCs w:val="24"/>
        </w:rPr>
        <w:t>.</w:t>
      </w:r>
    </w:p>
    <w:p w14:paraId="74B27304" w14:textId="77777777" w:rsidR="00475F93" w:rsidRDefault="00475F93">
      <w:pPr>
        <w:rPr>
          <w:sz w:val="24"/>
          <w:szCs w:val="24"/>
        </w:rPr>
      </w:pPr>
    </w:p>
    <w:p w14:paraId="7CF36539" w14:textId="0CCB8654" w:rsidR="00475F93" w:rsidRDefault="00475F9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D4CCC">
        <w:rPr>
          <w:sz w:val="24"/>
          <w:szCs w:val="24"/>
        </w:rPr>
        <w:t xml:space="preserve">etaling og tilmelding senest </w:t>
      </w:r>
      <w:r w:rsidR="0005225A">
        <w:rPr>
          <w:sz w:val="24"/>
          <w:szCs w:val="24"/>
        </w:rPr>
        <w:t>19</w:t>
      </w:r>
      <w:r w:rsidR="009D4CCC">
        <w:rPr>
          <w:sz w:val="24"/>
          <w:szCs w:val="24"/>
        </w:rPr>
        <w:t>-8-2</w:t>
      </w:r>
      <w:r w:rsidR="0005225A">
        <w:rPr>
          <w:sz w:val="24"/>
          <w:szCs w:val="24"/>
        </w:rPr>
        <w:t>2</w:t>
      </w:r>
    </w:p>
    <w:p w14:paraId="207F36D1" w14:textId="77777777" w:rsidR="00475F93" w:rsidRDefault="00475F93">
      <w:pPr>
        <w:rPr>
          <w:sz w:val="24"/>
          <w:szCs w:val="24"/>
        </w:rPr>
      </w:pPr>
    </w:p>
    <w:p w14:paraId="4B66B42F" w14:textId="77777777" w:rsidR="00475F93" w:rsidRDefault="00475F93">
      <w:pPr>
        <w:rPr>
          <w:sz w:val="24"/>
          <w:szCs w:val="24"/>
        </w:rPr>
      </w:pPr>
      <w:r>
        <w:rPr>
          <w:sz w:val="24"/>
          <w:szCs w:val="24"/>
        </w:rPr>
        <w:t>Hvis der er yderligere spørgsmål, så ring til Betina på 60654004.</w:t>
      </w:r>
    </w:p>
    <w:p w14:paraId="3E1B5B1F" w14:textId="77777777" w:rsidR="00475F93" w:rsidRDefault="00475F93">
      <w:pPr>
        <w:rPr>
          <w:sz w:val="24"/>
          <w:szCs w:val="24"/>
        </w:rPr>
      </w:pPr>
    </w:p>
    <w:p w14:paraId="3A838B41" w14:textId="77777777" w:rsidR="003D3AED" w:rsidRDefault="00475F93" w:rsidP="00475F93">
      <w:pPr>
        <w:rPr>
          <w:sz w:val="24"/>
          <w:szCs w:val="24"/>
        </w:rPr>
      </w:pPr>
      <w:r>
        <w:rPr>
          <w:sz w:val="24"/>
          <w:szCs w:val="24"/>
        </w:rPr>
        <w:t xml:space="preserve">Vi glæder os </w:t>
      </w:r>
      <w:r w:rsidRPr="00475F93">
        <w:rPr>
          <w:sz w:val="24"/>
          <w:szCs w:val="24"/>
        </w:rPr>
        <w:sym w:font="Wingdings" w:char="F04A"/>
      </w:r>
    </w:p>
    <w:p w14:paraId="0FFA9972" w14:textId="77777777" w:rsidR="003D3AED" w:rsidRDefault="003D3AED" w:rsidP="00475F93">
      <w:pPr>
        <w:rPr>
          <w:sz w:val="24"/>
          <w:szCs w:val="24"/>
        </w:rPr>
      </w:pPr>
    </w:p>
    <w:p w14:paraId="1847CFE8" w14:textId="4A18665A" w:rsidR="00475F93" w:rsidRDefault="003D3A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Trænerne</w:t>
      </w:r>
      <w:r w:rsidR="00475F93">
        <w:rPr>
          <w:sz w:val="24"/>
          <w:szCs w:val="24"/>
        </w:rPr>
        <w:tab/>
      </w:r>
      <w:r w:rsidR="00475F93">
        <w:rPr>
          <w:sz w:val="24"/>
          <w:szCs w:val="24"/>
        </w:rPr>
        <w:tab/>
      </w:r>
      <w:r w:rsidR="002B5E26">
        <w:rPr>
          <w:sz w:val="24"/>
          <w:szCs w:val="24"/>
        </w:rPr>
        <w:tab/>
      </w:r>
    </w:p>
    <w:p w14:paraId="0C8E82EB" w14:textId="59F80B5D" w:rsidR="00475F93" w:rsidRDefault="00475F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da-DK"/>
        </w:rPr>
        <w:drawing>
          <wp:inline distT="0" distB="0" distL="0" distR="0" wp14:anchorId="72FC86BC" wp14:editId="5CC9CF8F">
            <wp:extent cx="1181100" cy="1200150"/>
            <wp:effectExtent l="0" t="0" r="0" b="0"/>
            <wp:docPr id="1" name="Billede 1" descr="C:\Users\U00565\AppData\Local\Microsoft\Windows\INetCache\Content.MSO\9FE4B5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565\AppData\Local\Microsoft\Windows\INetCache\Content.MSO\9FE4B55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3076" w14:textId="77777777" w:rsidR="00475F93" w:rsidRDefault="00475F93">
      <w:pPr>
        <w:rPr>
          <w:sz w:val="24"/>
          <w:szCs w:val="24"/>
        </w:rPr>
      </w:pPr>
    </w:p>
    <w:p w14:paraId="29ECF676" w14:textId="77777777" w:rsidR="00475F93" w:rsidRDefault="00475F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7CD4F" w14:textId="77777777" w:rsidR="00475F93" w:rsidRDefault="00475F93">
      <w:pPr>
        <w:rPr>
          <w:sz w:val="24"/>
          <w:szCs w:val="24"/>
        </w:rPr>
      </w:pPr>
    </w:p>
    <w:p w14:paraId="604C0B44" w14:textId="77777777" w:rsidR="00475F93" w:rsidRDefault="00475F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59190E" w14:textId="77777777" w:rsidR="00971C08" w:rsidRDefault="00971C08">
      <w:pPr>
        <w:rPr>
          <w:sz w:val="24"/>
          <w:szCs w:val="24"/>
        </w:rPr>
      </w:pPr>
    </w:p>
    <w:p w14:paraId="55230766" w14:textId="77777777" w:rsidR="00475F93" w:rsidRDefault="00475F93">
      <w:pPr>
        <w:rPr>
          <w:sz w:val="24"/>
          <w:szCs w:val="24"/>
        </w:rPr>
      </w:pPr>
    </w:p>
    <w:p w14:paraId="3BDFC1AD" w14:textId="77777777" w:rsidR="00475F93" w:rsidRPr="00475F93" w:rsidRDefault="00475F93" w:rsidP="00475F93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215D9B9" w14:textId="77777777" w:rsidR="00475F93" w:rsidRPr="00475F93" w:rsidRDefault="00475F93" w:rsidP="00475F93">
      <w:pPr>
        <w:rPr>
          <w:sz w:val="24"/>
          <w:szCs w:val="24"/>
        </w:rPr>
      </w:pPr>
    </w:p>
    <w:p w14:paraId="6B4E59CF" w14:textId="77777777" w:rsidR="00475F93" w:rsidRPr="00475F93" w:rsidRDefault="00475F93" w:rsidP="00475F93">
      <w:pPr>
        <w:rPr>
          <w:sz w:val="24"/>
          <w:szCs w:val="24"/>
        </w:rPr>
      </w:pPr>
    </w:p>
    <w:p w14:paraId="37D83E9B" w14:textId="77777777" w:rsidR="00475F93" w:rsidRPr="00475F93" w:rsidRDefault="00475F93" w:rsidP="00475F93">
      <w:pPr>
        <w:rPr>
          <w:sz w:val="24"/>
          <w:szCs w:val="24"/>
        </w:rPr>
      </w:pPr>
    </w:p>
    <w:p w14:paraId="7DE68311" w14:textId="77777777" w:rsidR="00475F93" w:rsidRPr="00475F93" w:rsidRDefault="00475F93" w:rsidP="00475F93">
      <w:pPr>
        <w:rPr>
          <w:sz w:val="24"/>
          <w:szCs w:val="24"/>
        </w:rPr>
      </w:pPr>
    </w:p>
    <w:p w14:paraId="0F3F1D50" w14:textId="77777777" w:rsidR="00475F93" w:rsidRPr="00475F93" w:rsidRDefault="00475F93" w:rsidP="00475F93">
      <w:pPr>
        <w:rPr>
          <w:sz w:val="24"/>
          <w:szCs w:val="24"/>
        </w:rPr>
      </w:pPr>
    </w:p>
    <w:p w14:paraId="03543C8A" w14:textId="77777777" w:rsidR="00475F93" w:rsidRPr="00475F93" w:rsidRDefault="00475F93" w:rsidP="00475F93">
      <w:pPr>
        <w:rPr>
          <w:sz w:val="24"/>
          <w:szCs w:val="24"/>
        </w:rPr>
      </w:pPr>
    </w:p>
    <w:p w14:paraId="51A32FA2" w14:textId="77777777" w:rsidR="00475F93" w:rsidRPr="00475F93" w:rsidRDefault="00475F93" w:rsidP="00475F93">
      <w:pPr>
        <w:rPr>
          <w:sz w:val="24"/>
          <w:szCs w:val="24"/>
        </w:rPr>
      </w:pPr>
    </w:p>
    <w:p w14:paraId="7C6727DA" w14:textId="77777777" w:rsidR="00475F93" w:rsidRPr="00475F93" w:rsidRDefault="00475F93" w:rsidP="00475F93">
      <w:pPr>
        <w:rPr>
          <w:sz w:val="24"/>
          <w:szCs w:val="24"/>
        </w:rPr>
      </w:pPr>
    </w:p>
    <w:p w14:paraId="1C70CA69" w14:textId="77777777" w:rsidR="00475F93" w:rsidRDefault="00475F93" w:rsidP="00475F93">
      <w:pPr>
        <w:rPr>
          <w:sz w:val="24"/>
          <w:szCs w:val="24"/>
        </w:rPr>
      </w:pPr>
    </w:p>
    <w:p w14:paraId="2E11ED7F" w14:textId="77777777" w:rsidR="00475F93" w:rsidRDefault="00475F93" w:rsidP="00475F93">
      <w:pPr>
        <w:rPr>
          <w:sz w:val="24"/>
          <w:szCs w:val="24"/>
        </w:rPr>
      </w:pPr>
    </w:p>
    <w:p w14:paraId="00D0E254" w14:textId="77777777" w:rsidR="00475F93" w:rsidRDefault="00475F93" w:rsidP="00475F93">
      <w:pPr>
        <w:rPr>
          <w:sz w:val="24"/>
          <w:szCs w:val="24"/>
        </w:rPr>
      </w:pPr>
    </w:p>
    <w:p w14:paraId="6887650A" w14:textId="77777777" w:rsidR="00475F93" w:rsidRDefault="00475F93" w:rsidP="00475F93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3C1723" w14:textId="77777777" w:rsidR="00475F93" w:rsidRPr="00475F93" w:rsidRDefault="00475F93" w:rsidP="00475F93">
      <w:pPr>
        <w:rPr>
          <w:sz w:val="24"/>
          <w:szCs w:val="24"/>
        </w:rPr>
      </w:pPr>
    </w:p>
    <w:p w14:paraId="75506B3C" w14:textId="77777777" w:rsidR="00475F93" w:rsidRPr="00475F93" w:rsidRDefault="00475F93" w:rsidP="00475F93">
      <w:pPr>
        <w:rPr>
          <w:sz w:val="24"/>
          <w:szCs w:val="24"/>
        </w:rPr>
      </w:pPr>
    </w:p>
    <w:p w14:paraId="292ECE9D" w14:textId="77777777" w:rsidR="00475F93" w:rsidRDefault="00475F93" w:rsidP="00475F93">
      <w:pPr>
        <w:rPr>
          <w:sz w:val="24"/>
          <w:szCs w:val="24"/>
        </w:rPr>
      </w:pPr>
    </w:p>
    <w:p w14:paraId="03B93395" w14:textId="77777777" w:rsidR="00475F93" w:rsidRPr="00475F93" w:rsidRDefault="00475F93" w:rsidP="00475F93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75F93" w:rsidRPr="00475F93" w:rsidSect="00642709">
      <w:pgSz w:w="11906" w:h="16838"/>
      <w:pgMar w:top="1814" w:right="1417" w:bottom="16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098C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6D7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0EC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2974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5476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4F3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4A6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24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1431195302">
    <w:abstractNumId w:val="11"/>
  </w:num>
  <w:num w:numId="2" w16cid:durableId="1033968921">
    <w:abstractNumId w:val="7"/>
  </w:num>
  <w:num w:numId="3" w16cid:durableId="1108895010">
    <w:abstractNumId w:val="6"/>
  </w:num>
  <w:num w:numId="4" w16cid:durableId="1563901756">
    <w:abstractNumId w:val="5"/>
  </w:num>
  <w:num w:numId="5" w16cid:durableId="544096610">
    <w:abstractNumId w:val="4"/>
  </w:num>
  <w:num w:numId="6" w16cid:durableId="1376657879">
    <w:abstractNumId w:val="10"/>
  </w:num>
  <w:num w:numId="7" w16cid:durableId="425225586">
    <w:abstractNumId w:val="3"/>
  </w:num>
  <w:num w:numId="8" w16cid:durableId="35784033">
    <w:abstractNumId w:val="2"/>
  </w:num>
  <w:num w:numId="9" w16cid:durableId="618872633">
    <w:abstractNumId w:val="1"/>
  </w:num>
  <w:num w:numId="10" w16cid:durableId="1640573039">
    <w:abstractNumId w:val="0"/>
  </w:num>
  <w:num w:numId="11" w16cid:durableId="1820918536">
    <w:abstractNumId w:val="8"/>
  </w:num>
  <w:num w:numId="12" w16cid:durableId="77556693">
    <w:abstractNumId w:val="10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8945826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18698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09"/>
    <w:rsid w:val="00025DB1"/>
    <w:rsid w:val="00030365"/>
    <w:rsid w:val="00037977"/>
    <w:rsid w:val="00037989"/>
    <w:rsid w:val="0005225A"/>
    <w:rsid w:val="000B747F"/>
    <w:rsid w:val="000F06D7"/>
    <w:rsid w:val="0019424D"/>
    <w:rsid w:val="001956DB"/>
    <w:rsid w:val="001B54B4"/>
    <w:rsid w:val="00216D00"/>
    <w:rsid w:val="002216FD"/>
    <w:rsid w:val="00252EB4"/>
    <w:rsid w:val="0025450C"/>
    <w:rsid w:val="00291234"/>
    <w:rsid w:val="00293FAD"/>
    <w:rsid w:val="002B5E26"/>
    <w:rsid w:val="002E4C7E"/>
    <w:rsid w:val="0032027F"/>
    <w:rsid w:val="003405CF"/>
    <w:rsid w:val="003514C0"/>
    <w:rsid w:val="003942AC"/>
    <w:rsid w:val="003A615D"/>
    <w:rsid w:val="003D3AED"/>
    <w:rsid w:val="00444F11"/>
    <w:rsid w:val="004576FD"/>
    <w:rsid w:val="00475F93"/>
    <w:rsid w:val="004A2057"/>
    <w:rsid w:val="004C0ECE"/>
    <w:rsid w:val="00520402"/>
    <w:rsid w:val="00594C8B"/>
    <w:rsid w:val="006359D0"/>
    <w:rsid w:val="00642709"/>
    <w:rsid w:val="00643716"/>
    <w:rsid w:val="006526BF"/>
    <w:rsid w:val="006779DF"/>
    <w:rsid w:val="006817D4"/>
    <w:rsid w:val="00697E54"/>
    <w:rsid w:val="006F1FC2"/>
    <w:rsid w:val="0073054D"/>
    <w:rsid w:val="007E3BB4"/>
    <w:rsid w:val="00827DAC"/>
    <w:rsid w:val="008B1F96"/>
    <w:rsid w:val="0091687E"/>
    <w:rsid w:val="00921CA6"/>
    <w:rsid w:val="009614CC"/>
    <w:rsid w:val="00971C08"/>
    <w:rsid w:val="009D4CCC"/>
    <w:rsid w:val="009D56C5"/>
    <w:rsid w:val="009E2ABD"/>
    <w:rsid w:val="00A03C1E"/>
    <w:rsid w:val="00A84386"/>
    <w:rsid w:val="00A86477"/>
    <w:rsid w:val="00B60D57"/>
    <w:rsid w:val="00B625D1"/>
    <w:rsid w:val="00B866BE"/>
    <w:rsid w:val="00B92408"/>
    <w:rsid w:val="00B94ED2"/>
    <w:rsid w:val="00B94F92"/>
    <w:rsid w:val="00BB65D7"/>
    <w:rsid w:val="00BD473D"/>
    <w:rsid w:val="00BF08D5"/>
    <w:rsid w:val="00C006A6"/>
    <w:rsid w:val="00C00E16"/>
    <w:rsid w:val="00C02A4B"/>
    <w:rsid w:val="00C25A9D"/>
    <w:rsid w:val="00C51C14"/>
    <w:rsid w:val="00C96A4F"/>
    <w:rsid w:val="00CB6385"/>
    <w:rsid w:val="00DB2091"/>
    <w:rsid w:val="00DD7825"/>
    <w:rsid w:val="00E0289E"/>
    <w:rsid w:val="00E172F2"/>
    <w:rsid w:val="00EB542C"/>
    <w:rsid w:val="00EC44C8"/>
    <w:rsid w:val="00EE27AE"/>
    <w:rsid w:val="00F5563A"/>
    <w:rsid w:val="00F63F22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1735"/>
  <w15:chartTrackingRefBased/>
  <w15:docId w15:val="{33B70298-C407-4BB9-9F02-12419EEC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2"/>
    <w:lsdException w:name="FollowedHyperlink" w:semiHidden="1" w:uiPriority="22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9"/>
    <w:pPr>
      <w:spacing w:after="0" w:line="288" w:lineRule="auto"/>
    </w:pPr>
    <w:rPr>
      <w:rFonts w:ascii="Trebuchet MS" w:hAnsi="Trebuchet MS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42709"/>
    <w:pPr>
      <w:keepNext/>
      <w:keepLines/>
      <w:spacing w:before="260" w:line="440" w:lineRule="atLeast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42709"/>
    <w:pPr>
      <w:keepNext/>
      <w:keepLines/>
      <w:spacing w:line="36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4270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42709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42709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42709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42709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42709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42709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642709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42709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42709"/>
    <w:rPr>
      <w:rFonts w:ascii="Trebuchet MS" w:eastAsiaTheme="majorEastAsia" w:hAnsi="Trebuchet MS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42709"/>
    <w:rPr>
      <w:rFonts w:ascii="Trebuchet MS" w:eastAsiaTheme="majorEastAsia" w:hAnsi="Trebuchet MS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42709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42709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42709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42709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42709"/>
    <w:rPr>
      <w:rFonts w:ascii="Trebuchet MS" w:eastAsiaTheme="majorEastAsia" w:hAnsi="Trebuchet MS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64270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2709"/>
    <w:rPr>
      <w:rFonts w:ascii="Trebuchet MS" w:hAnsi="Trebuchet MS"/>
      <w:sz w:val="16"/>
      <w:szCs w:val="20"/>
    </w:rPr>
  </w:style>
  <w:style w:type="paragraph" w:styleId="Sidefod">
    <w:name w:val="footer"/>
    <w:basedOn w:val="Normal"/>
    <w:link w:val="SidefodTegn"/>
    <w:uiPriority w:val="21"/>
    <w:rsid w:val="00642709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642709"/>
    <w:rPr>
      <w:rFonts w:ascii="Trebuchet MS" w:hAnsi="Trebuchet MS"/>
      <w:sz w:val="14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642709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642709"/>
    <w:rPr>
      <w:rFonts w:ascii="Trebuchet MS" w:eastAsiaTheme="majorEastAsia" w:hAnsi="Trebuchet MS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2709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642709"/>
    <w:rPr>
      <w:rFonts w:ascii="Trebuchet MS" w:eastAsiaTheme="majorEastAsia" w:hAnsi="Trebuchet MS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642709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642709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642709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2709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642709"/>
    <w:rPr>
      <w:rFonts w:ascii="Trebuchet MS" w:hAnsi="Trebuchet MS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642709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642709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642709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642709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642709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642709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642709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642709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642709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642709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642709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642709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642709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642709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42709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42709"/>
    <w:rPr>
      <w:rFonts w:ascii="Trebuchet MS" w:hAnsi="Trebuchet MS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642709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642709"/>
    <w:pPr>
      <w:spacing w:after="120" w:line="220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642709"/>
    <w:rPr>
      <w:rFonts w:ascii="Trebuchet MS" w:hAnsi="Trebuchet MS"/>
      <w:sz w:val="12"/>
      <w:szCs w:val="20"/>
    </w:rPr>
  </w:style>
  <w:style w:type="paragraph" w:styleId="Opstilling-punkttegn">
    <w:name w:val="List Bullet"/>
    <w:basedOn w:val="Normal"/>
    <w:uiPriority w:val="2"/>
    <w:qFormat/>
    <w:rsid w:val="0064270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42709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rsid w:val="00642709"/>
    <w:rPr>
      <w:sz w:val="14"/>
    </w:rPr>
  </w:style>
  <w:style w:type="paragraph" w:customStyle="1" w:styleId="Template">
    <w:name w:val="Template"/>
    <w:uiPriority w:val="8"/>
    <w:semiHidden/>
    <w:rsid w:val="00642709"/>
    <w:pPr>
      <w:spacing w:after="0" w:line="220" w:lineRule="atLeast"/>
    </w:pPr>
    <w:rPr>
      <w:rFonts w:ascii="Trebuchet MS" w:hAnsi="Trebuchet MS"/>
      <w:noProof/>
      <w:sz w:val="14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642709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642709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642709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42709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2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2709"/>
    <w:rPr>
      <w:rFonts w:ascii="Trebuchet MS" w:hAnsi="Trebuchet MS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642709"/>
    <w:rPr>
      <w:color w:val="auto"/>
    </w:rPr>
  </w:style>
  <w:style w:type="paragraph" w:customStyle="1" w:styleId="Tabel">
    <w:name w:val="Tabel"/>
    <w:uiPriority w:val="4"/>
    <w:semiHidden/>
    <w:rsid w:val="00642709"/>
    <w:pPr>
      <w:spacing w:before="40" w:after="40" w:line="240" w:lineRule="atLeast"/>
      <w:ind w:left="113" w:right="113"/>
    </w:pPr>
    <w:rPr>
      <w:rFonts w:ascii="Trebuchet MS" w:hAnsi="Trebuchet MS"/>
      <w:sz w:val="16"/>
      <w:szCs w:val="20"/>
    </w:rPr>
  </w:style>
  <w:style w:type="paragraph" w:customStyle="1" w:styleId="Tabel-Tekst">
    <w:name w:val="Tabel - Tekst"/>
    <w:basedOn w:val="Tabel"/>
    <w:uiPriority w:val="4"/>
    <w:semiHidden/>
    <w:rsid w:val="00642709"/>
  </w:style>
  <w:style w:type="paragraph" w:customStyle="1" w:styleId="Tabel-TekstTotal">
    <w:name w:val="Tabel - Tekst Total"/>
    <w:basedOn w:val="Tabel-Tekst"/>
    <w:uiPriority w:val="4"/>
    <w:semiHidden/>
    <w:rsid w:val="00642709"/>
    <w:rPr>
      <w:b/>
    </w:rPr>
  </w:style>
  <w:style w:type="paragraph" w:customStyle="1" w:styleId="Tabel-Tal">
    <w:name w:val="Tabel - Tal"/>
    <w:basedOn w:val="Tabel"/>
    <w:uiPriority w:val="4"/>
    <w:semiHidden/>
    <w:rsid w:val="00642709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642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2709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642709"/>
    <w:rPr>
      <w:rFonts w:ascii="Trebuchet MS" w:hAnsi="Trebuchet MS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642709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642709"/>
    <w:pPr>
      <w:ind w:right="567"/>
    </w:pPr>
  </w:style>
  <w:style w:type="paragraph" w:styleId="Normalindrykning">
    <w:name w:val="Normal Indent"/>
    <w:basedOn w:val="Normal"/>
    <w:rsid w:val="00642709"/>
    <w:pPr>
      <w:ind w:left="1134"/>
    </w:pPr>
  </w:style>
  <w:style w:type="table" w:styleId="Tabel-Gitter">
    <w:name w:val="Table Grid"/>
    <w:basedOn w:val="Tabel-Normal"/>
    <w:uiPriority w:val="59"/>
    <w:rsid w:val="00642709"/>
    <w:pPr>
      <w:spacing w:after="0" w:line="240" w:lineRule="atLeast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42709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64270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42709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642709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642709"/>
    <w:rPr>
      <w:b/>
      <w:sz w:val="14"/>
    </w:rPr>
  </w:style>
  <w:style w:type="character" w:styleId="Hyperlink">
    <w:name w:val="Hyperlink"/>
    <w:basedOn w:val="Standardskrifttypeiafsnit"/>
    <w:uiPriority w:val="22"/>
    <w:rsid w:val="00642709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42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709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642709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642709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642709"/>
    <w:pPr>
      <w:spacing w:line="220" w:lineRule="atLeast"/>
    </w:pPr>
    <w:rPr>
      <w:sz w:val="12"/>
    </w:rPr>
  </w:style>
  <w:style w:type="paragraph" w:styleId="Bibliografi">
    <w:name w:val="Bibliography"/>
    <w:basedOn w:val="Normal"/>
    <w:next w:val="Normal"/>
    <w:uiPriority w:val="99"/>
    <w:semiHidden/>
    <w:unhideWhenUsed/>
    <w:rsid w:val="00642709"/>
  </w:style>
  <w:style w:type="paragraph" w:styleId="Listeafsnit">
    <w:name w:val="List Paragraph"/>
    <w:basedOn w:val="Normal"/>
    <w:uiPriority w:val="99"/>
    <w:qFormat/>
    <w:rsid w:val="00642709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642709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46A" w:themeColor="accen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shd w:val="clear" w:color="auto" w:fill="E2E4D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A8AE8F" w:themeColor="accent1" w:themeTint="BF"/>
        <w:left w:val="single" w:sz="8" w:space="0" w:color="A8AE8F" w:themeColor="accent1" w:themeTint="BF"/>
        <w:bottom w:val="single" w:sz="8" w:space="0" w:color="A8AE8F" w:themeColor="accent1" w:themeTint="BF"/>
        <w:right w:val="single" w:sz="8" w:space="0" w:color="A8AE8F" w:themeColor="accent1" w:themeTint="BF"/>
        <w:insideH w:val="single" w:sz="8" w:space="0" w:color="A8AE8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  <w:insideH w:val="single" w:sz="8" w:space="0" w:color="8B946A" w:themeColor="accent1"/>
        <w:insideV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1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  <w:shd w:val="clear" w:color="auto" w:fill="E2E4DA" w:themeFill="accent1" w:themeFillTint="3F"/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  <w:shd w:val="clear" w:color="auto" w:fill="E2E4DA" w:themeFill="accent1" w:themeFillTint="3F"/>
      </w:tcPr>
    </w:tblStylePr>
    <w:tblStylePr w:type="band2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42709"/>
    <w:pPr>
      <w:spacing w:after="0" w:line="240" w:lineRule="auto"/>
    </w:pPr>
    <w:rPr>
      <w:rFonts w:ascii="Trebuchet MS" w:hAnsi="Trebuchet MS"/>
      <w:color w:val="676E4F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642709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42709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728" w:themeFill="accent2" w:themeFillShade="CC"/>
      </w:tcPr>
    </w:tblStylePr>
    <w:tblStylePr w:type="lastRow">
      <w:rPr>
        <w:b/>
        <w:bCs/>
        <w:color w:val="5867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42709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F81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642709"/>
    <w:pPr>
      <w:spacing w:after="0" w:line="240" w:lineRule="auto"/>
    </w:pPr>
    <w:rPr>
      <w:rFonts w:ascii="Trebuchet MS" w:hAnsi="Trebuchet MS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427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6427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642709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42709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42709"/>
    <w:pPr>
      <w:spacing w:after="0" w:line="240" w:lineRule="auto"/>
    </w:pPr>
    <w:rPr>
      <w:rFonts w:ascii="Trebuchet MS" w:hAnsi="Trebuchet MS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642709"/>
    <w:pPr>
      <w:spacing w:after="0" w:line="240" w:lineRule="auto"/>
    </w:pPr>
    <w:rPr>
      <w:rFonts w:ascii="Trebuchet MS" w:hAnsi="Trebuchet M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42709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642709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42709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42709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4270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64270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4270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42709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642709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4270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42709"/>
    <w:rPr>
      <w:rFonts w:ascii="Trebuchet MS" w:hAnsi="Trebuchet MS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642709"/>
  </w:style>
  <w:style w:type="paragraph" w:styleId="NormalWeb">
    <w:name w:val="Normal (Web)"/>
    <w:basedOn w:val="Normal"/>
    <w:uiPriority w:val="99"/>
    <w:semiHidden/>
    <w:unhideWhenUsed/>
    <w:rsid w:val="00642709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427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42709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4270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42709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rsid w:val="00642709"/>
    <w:rPr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4270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42709"/>
    <w:rPr>
      <w:rFonts w:ascii="Trebuchet MS" w:hAnsi="Trebuchet MS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4270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270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2709"/>
    <w:rPr>
      <w:rFonts w:ascii="Trebuchet MS" w:hAnsi="Trebuchet MS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4270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4270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4270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4270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64270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4270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642709"/>
  </w:style>
  <w:style w:type="character" w:customStyle="1" w:styleId="DatoTegn">
    <w:name w:val="Dato Tegn"/>
    <w:basedOn w:val="Standardskrifttypeiafsnit"/>
    <w:link w:val="Dato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4270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427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427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642709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42709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42709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42709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42709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4270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642709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42709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42709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42709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42709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42709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42709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42709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642709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642709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2709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42709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642709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6427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42709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642709"/>
  </w:style>
  <w:style w:type="character" w:styleId="Kommentarhenvisning">
    <w:name w:val="annotation reference"/>
    <w:basedOn w:val="Standardskrifttypeiafsnit"/>
    <w:uiPriority w:val="99"/>
    <w:semiHidden/>
    <w:unhideWhenUsed/>
    <w:rsid w:val="00642709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642709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642709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64270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2709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42709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270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2709"/>
    <w:rPr>
      <w:rFonts w:ascii="Trebuchet MS" w:hAnsi="Trebuchet MS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642709"/>
    <w:pPr>
      <w:spacing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2709"/>
    <w:pPr>
      <w:spacing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2709"/>
    <w:pPr>
      <w:spacing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2709"/>
    <w:pPr>
      <w:spacing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2709"/>
    <w:pPr>
      <w:spacing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2709"/>
    <w:pPr>
      <w:spacing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2709"/>
    <w:pPr>
      <w:spacing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2709"/>
    <w:pPr>
      <w:spacing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riminalforsorgen">
      <a:dk1>
        <a:srgbClr val="000000"/>
      </a:dk1>
      <a:lt1>
        <a:srgbClr val="FFFFFF"/>
      </a:lt1>
      <a:dk2>
        <a:srgbClr val="002C1B"/>
      </a:dk2>
      <a:lt2>
        <a:srgbClr val="62BA46"/>
      </a:lt2>
      <a:accent1>
        <a:srgbClr val="8B946A"/>
      </a:accent1>
      <a:accent2>
        <a:srgbClr val="6F8133"/>
      </a:accent2>
      <a:accent3>
        <a:srgbClr val="4B6100"/>
      </a:accent3>
      <a:accent4>
        <a:srgbClr val="FFA531"/>
      </a:accent4>
      <a:accent5>
        <a:srgbClr val="E6001D"/>
      </a:accent5>
      <a:accent6>
        <a:srgbClr val="000000"/>
      </a:accent6>
      <a:hlink>
        <a:srgbClr val="002C1B"/>
      </a:hlink>
      <a:folHlink>
        <a:srgbClr val="62BA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Kriminalforsorgen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Bjørnø</dc:creator>
  <cp:keywords/>
  <dc:description/>
  <cp:lastModifiedBy>Annemarie Egelund Lyder</cp:lastModifiedBy>
  <cp:revision>7</cp:revision>
  <dcterms:created xsi:type="dcterms:W3CDTF">2022-07-26T09:28:00Z</dcterms:created>
  <dcterms:modified xsi:type="dcterms:W3CDTF">2022-07-26T11:30:00Z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